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36CF" w14:textId="1428FCD0" w:rsidR="00FD47D2" w:rsidRPr="004C03FC" w:rsidRDefault="00FD47D2" w:rsidP="00834503">
      <w:pPr>
        <w:spacing w:after="0" w:line="276" w:lineRule="auto"/>
        <w:ind w:left="314" w:firstLine="0"/>
        <w:jc w:val="center"/>
        <w:rPr>
          <w:sz w:val="56"/>
          <w:u w:val="single" w:color="000000"/>
        </w:rPr>
      </w:pPr>
    </w:p>
    <w:p w14:paraId="7EDFCBD2" w14:textId="1A4873EF" w:rsidR="000649D2" w:rsidRPr="003A363E" w:rsidRDefault="00FD47D2" w:rsidP="003A363E">
      <w:pPr>
        <w:spacing w:after="0" w:line="276" w:lineRule="auto"/>
        <w:ind w:left="314" w:firstLine="0"/>
        <w:jc w:val="center"/>
        <w:rPr>
          <w:b/>
          <w:bCs/>
          <w:sz w:val="40"/>
          <w:szCs w:val="40"/>
        </w:rPr>
      </w:pPr>
      <w:r w:rsidRPr="003A363E">
        <w:rPr>
          <w:b/>
          <w:bCs/>
          <w:sz w:val="40"/>
          <w:szCs w:val="40"/>
          <w:u w:color="000000"/>
        </w:rPr>
        <w:t>Authorization to Exchange Information</w:t>
      </w:r>
    </w:p>
    <w:p w14:paraId="6A9B2FFF" w14:textId="77777777" w:rsidR="000649D2" w:rsidRPr="003A363E" w:rsidRDefault="00FD47D2" w:rsidP="00834503">
      <w:pPr>
        <w:spacing w:after="0" w:line="276" w:lineRule="auto"/>
        <w:ind w:left="4" w:firstLine="0"/>
        <w:jc w:val="center"/>
        <w:rPr>
          <w:b/>
          <w:bCs/>
        </w:rPr>
      </w:pPr>
      <w:r w:rsidRPr="003A363E">
        <w:rPr>
          <w:b/>
          <w:bCs/>
          <w:sz w:val="40"/>
          <w:u w:color="000000"/>
        </w:rPr>
        <w:t>Pediatric Associates of Hampton and Portsmouth, P.C.</w:t>
      </w:r>
      <w:r w:rsidRPr="003A363E">
        <w:rPr>
          <w:b/>
          <w:bCs/>
          <w:sz w:val="40"/>
        </w:rPr>
        <w:t xml:space="preserve"> </w:t>
      </w:r>
    </w:p>
    <w:p w14:paraId="0BCC0CB0" w14:textId="6E418DCB" w:rsidR="00834503" w:rsidRPr="003A363E" w:rsidRDefault="00FD47D2" w:rsidP="00834503">
      <w:pPr>
        <w:spacing w:after="240" w:line="276" w:lineRule="auto"/>
        <w:ind w:left="2001" w:right="1928" w:firstLine="0"/>
        <w:jc w:val="center"/>
        <w:rPr>
          <w:b/>
          <w:bCs/>
          <w:sz w:val="16"/>
          <w:szCs w:val="16"/>
        </w:rPr>
      </w:pPr>
      <w:r w:rsidRPr="003A363E">
        <w:rPr>
          <w:b/>
          <w:bCs/>
          <w:sz w:val="32"/>
        </w:rPr>
        <w:t xml:space="preserve">330 Borthwick Ave, Suite 101 Portsmouth, NH 03801 </w:t>
      </w:r>
    </w:p>
    <w:p w14:paraId="00247154" w14:textId="6CE1A656" w:rsidR="000649D2" w:rsidRDefault="00FD47D2" w:rsidP="003A363E">
      <w:pPr>
        <w:tabs>
          <w:tab w:val="right" w:pos="9358"/>
        </w:tabs>
        <w:spacing w:after="120" w:line="360" w:lineRule="auto"/>
        <w:ind w:left="0" w:firstLine="0"/>
      </w:pPr>
      <w:r>
        <w:rPr>
          <w:sz w:val="32"/>
        </w:rPr>
        <w:t xml:space="preserve">Patient Name _________________________ </w:t>
      </w:r>
      <w:r>
        <w:rPr>
          <w:sz w:val="32"/>
        </w:rPr>
        <w:tab/>
        <w:t>DOB ______________</w:t>
      </w:r>
    </w:p>
    <w:p w14:paraId="06538AAF" w14:textId="3A46F048" w:rsidR="000649D2" w:rsidRPr="003A363E" w:rsidRDefault="00FD47D2" w:rsidP="003A363E">
      <w:pPr>
        <w:spacing w:after="120" w:line="360" w:lineRule="auto"/>
        <w:ind w:left="1" w:firstLine="0"/>
        <w:jc w:val="center"/>
        <w:rPr>
          <w:b/>
          <w:bCs/>
        </w:rPr>
      </w:pPr>
      <w:r w:rsidRPr="003A363E">
        <w:rPr>
          <w:b/>
          <w:bCs/>
          <w:sz w:val="32"/>
        </w:rPr>
        <w:t xml:space="preserve">I authorize </w:t>
      </w:r>
      <w:r w:rsidRPr="003A363E">
        <w:rPr>
          <w:b/>
          <w:bCs/>
          <w:i/>
          <w:sz w:val="32"/>
        </w:rPr>
        <w:t>Pediatric Associates of Hampton and Portsmouth</w:t>
      </w:r>
      <w:r w:rsidRPr="003A363E">
        <w:rPr>
          <w:b/>
          <w:bCs/>
          <w:sz w:val="32"/>
        </w:rPr>
        <w:t xml:space="preserve"> to: </w:t>
      </w:r>
    </w:p>
    <w:p w14:paraId="20B9E55D" w14:textId="16A0F049" w:rsidR="003A363E" w:rsidRDefault="00FD47D2" w:rsidP="003A363E">
      <w:pPr>
        <w:tabs>
          <w:tab w:val="center" w:pos="2042"/>
          <w:tab w:val="center" w:pos="4589"/>
          <w:tab w:val="center" w:pos="7201"/>
        </w:tabs>
        <w:spacing w:after="120" w:line="360" w:lineRule="auto"/>
        <w:ind w:left="0" w:firstLine="0"/>
      </w:pPr>
      <w:r>
        <w:rPr>
          <w:sz w:val="22"/>
        </w:rPr>
        <w:tab/>
      </w:r>
      <w:r>
        <w:t xml:space="preserve">_____ Gather information </w:t>
      </w:r>
      <w:proofErr w:type="gramStart"/>
      <w:r>
        <w:t xml:space="preserve">from  </w:t>
      </w:r>
      <w:r>
        <w:tab/>
      </w:r>
      <w:proofErr w:type="gramEnd"/>
      <w:r>
        <w:t xml:space="preserve"> </w:t>
      </w:r>
      <w:r>
        <w:tab/>
        <w:t xml:space="preserve">_____ Exchange information with  </w:t>
      </w:r>
    </w:p>
    <w:p w14:paraId="02611FC5" w14:textId="232E180B" w:rsidR="000649D2" w:rsidRDefault="00FD47D2" w:rsidP="003A363E">
      <w:pPr>
        <w:spacing w:after="120" w:line="360" w:lineRule="auto"/>
        <w:ind w:left="-5"/>
      </w:pPr>
      <w:r>
        <w:t xml:space="preserve">Name of person or practice: ____________________________________________ </w:t>
      </w:r>
    </w:p>
    <w:p w14:paraId="727252FC" w14:textId="21F243EC" w:rsidR="000649D2" w:rsidRDefault="00FD47D2" w:rsidP="003A363E">
      <w:pPr>
        <w:tabs>
          <w:tab w:val="right" w:pos="9358"/>
        </w:tabs>
        <w:spacing w:after="120" w:line="360" w:lineRule="auto"/>
        <w:ind w:left="-15" w:firstLine="0"/>
      </w:pPr>
      <w:r>
        <w:t xml:space="preserve">Phone Number: __________________ </w:t>
      </w:r>
      <w:r>
        <w:tab/>
        <w:t xml:space="preserve">       Fax Number: _________________ </w:t>
      </w:r>
    </w:p>
    <w:p w14:paraId="744C2257" w14:textId="4A8862F3" w:rsidR="000649D2" w:rsidRDefault="00FD47D2" w:rsidP="003A363E">
      <w:pPr>
        <w:spacing w:after="360" w:line="360" w:lineRule="auto"/>
        <w:ind w:left="-5"/>
      </w:pPr>
      <w:r>
        <w:t xml:space="preserve">Address: </w:t>
      </w:r>
      <w:r w:rsidR="00A54880">
        <w:t xml:space="preserve"> </w:t>
      </w:r>
      <w:r>
        <w:t>___________________________________________________________</w:t>
      </w:r>
    </w:p>
    <w:p w14:paraId="33CF2E43" w14:textId="20460342" w:rsidR="000649D2" w:rsidRPr="003A363E" w:rsidRDefault="00FD47D2" w:rsidP="003A363E">
      <w:pPr>
        <w:spacing w:after="120" w:line="360" w:lineRule="auto"/>
        <w:ind w:left="-5"/>
        <w:rPr>
          <w:b/>
          <w:bCs/>
        </w:rPr>
      </w:pPr>
      <w:r w:rsidRPr="003A363E">
        <w:rPr>
          <w:b/>
          <w:bCs/>
        </w:rPr>
        <w:t xml:space="preserve">The authorized information includes (check all that apply): </w:t>
      </w:r>
    </w:p>
    <w:p w14:paraId="2E2E7FBB" w14:textId="6A733DC0" w:rsidR="000649D2" w:rsidRDefault="00FD47D2" w:rsidP="003A363E">
      <w:pPr>
        <w:tabs>
          <w:tab w:val="center" w:pos="5761"/>
          <w:tab w:val="center" w:pos="7528"/>
        </w:tabs>
        <w:spacing w:after="120" w:line="360" w:lineRule="auto"/>
        <w:ind w:left="-15" w:firstLine="0"/>
      </w:pPr>
      <w:r>
        <w:t xml:space="preserve">___ Intake/Treatment/Discharge </w:t>
      </w:r>
      <w:r w:rsidR="003A363E">
        <w:t xml:space="preserve">Summaries </w:t>
      </w:r>
      <w:r w:rsidR="003A363E">
        <w:tab/>
      </w:r>
      <w:r w:rsidR="009C7BA7">
        <w:t xml:space="preserve">    </w:t>
      </w:r>
      <w:r>
        <w:t xml:space="preserve">___ Mental Health  </w:t>
      </w:r>
    </w:p>
    <w:p w14:paraId="21071E33" w14:textId="1984224E" w:rsidR="004604CA" w:rsidRDefault="00FD47D2" w:rsidP="003A363E">
      <w:pPr>
        <w:tabs>
          <w:tab w:val="center" w:pos="2881"/>
          <w:tab w:val="center" w:pos="4688"/>
          <w:tab w:val="right" w:pos="9358"/>
        </w:tabs>
        <w:spacing w:after="120" w:line="360" w:lineRule="auto"/>
        <w:ind w:left="-15" w:firstLine="0"/>
      </w:pPr>
      <w:r>
        <w:t xml:space="preserve">___ </w:t>
      </w:r>
      <w:r w:rsidR="00367CA0">
        <w:t>Office/</w:t>
      </w:r>
      <w:r>
        <w:t xml:space="preserve">Progress Notes </w:t>
      </w:r>
      <w:r w:rsidR="00367CA0">
        <w:t xml:space="preserve"> </w:t>
      </w:r>
      <w:r w:rsidR="009C7BA7">
        <w:t xml:space="preserve">     </w:t>
      </w:r>
      <w:r w:rsidR="00367CA0">
        <w:t>___</w:t>
      </w:r>
      <w:r w:rsidR="004604CA">
        <w:t>Labs/radiology</w:t>
      </w:r>
    </w:p>
    <w:p w14:paraId="32230B80" w14:textId="10DBF459" w:rsidR="003E2FE7" w:rsidRDefault="004604CA" w:rsidP="003A363E">
      <w:pPr>
        <w:tabs>
          <w:tab w:val="center" w:pos="2881"/>
          <w:tab w:val="center" w:pos="4688"/>
          <w:tab w:val="right" w:pos="9358"/>
        </w:tabs>
        <w:spacing w:after="120" w:line="360" w:lineRule="auto"/>
        <w:ind w:left="-15" w:firstLine="0"/>
      </w:pPr>
      <w:r>
        <w:t>___ Complete medical records for transfer of care into Pediatric Associates</w:t>
      </w:r>
      <w:r w:rsidR="00FD47D2">
        <w:tab/>
      </w:r>
    </w:p>
    <w:p w14:paraId="553996EC" w14:textId="4F56F73D" w:rsidR="000649D2" w:rsidRDefault="003A363E" w:rsidP="003A363E">
      <w:pPr>
        <w:tabs>
          <w:tab w:val="center" w:pos="2881"/>
          <w:tab w:val="center" w:pos="4688"/>
          <w:tab w:val="right" w:pos="9358"/>
        </w:tabs>
        <w:spacing w:after="120" w:line="360" w:lineRule="auto"/>
        <w:ind w:left="0" w:firstLine="0"/>
      </w:pPr>
      <w:r>
        <w:t>Other: _</w:t>
      </w:r>
      <w:r w:rsidR="00FD47D2">
        <w:t>____________________________________________________________</w:t>
      </w:r>
    </w:p>
    <w:p w14:paraId="1D5FB700" w14:textId="22600284" w:rsidR="000649D2" w:rsidRDefault="00FD47D2" w:rsidP="003A363E">
      <w:pPr>
        <w:spacing w:after="0" w:line="240" w:lineRule="auto"/>
        <w:ind w:left="-15" w:firstLine="720"/>
        <w:jc w:val="center"/>
      </w:pPr>
      <w:r>
        <w:t>I understand that I may take back this consent at any time, except to the extent that action based on this consent has already been taken. This consent will expire automatically one year after the date on this request.</w:t>
      </w:r>
    </w:p>
    <w:p w14:paraId="42B95969" w14:textId="5BA7EAC2" w:rsidR="00FD47D2" w:rsidRDefault="00FD47D2" w:rsidP="003A363E">
      <w:pPr>
        <w:spacing w:after="120" w:line="240" w:lineRule="auto"/>
        <w:ind w:left="370" w:right="145"/>
        <w:jc w:val="center"/>
      </w:pPr>
      <w:r>
        <w:t xml:space="preserve">If you have any further questions or concerns, please contact the office. </w:t>
      </w:r>
    </w:p>
    <w:p w14:paraId="7BFC379D" w14:textId="66E6E3AD" w:rsidR="000649D2" w:rsidRPr="003A363E" w:rsidRDefault="00FD47D2" w:rsidP="003A363E">
      <w:pPr>
        <w:spacing w:after="0" w:line="360" w:lineRule="auto"/>
        <w:ind w:left="370" w:right="145"/>
        <w:jc w:val="center"/>
        <w:rPr>
          <w:b/>
          <w:bCs/>
        </w:rPr>
      </w:pPr>
      <w:r w:rsidRPr="003A363E">
        <w:rPr>
          <w:b/>
          <w:bCs/>
        </w:rPr>
        <w:t xml:space="preserve">Phone – 603.436.7171 </w:t>
      </w:r>
      <w:r w:rsidRPr="003A363E">
        <w:rPr>
          <w:b/>
          <w:bCs/>
        </w:rPr>
        <w:tab/>
        <w:t xml:space="preserve"> </w:t>
      </w:r>
      <w:r w:rsidRPr="003A363E">
        <w:rPr>
          <w:b/>
          <w:bCs/>
        </w:rPr>
        <w:tab/>
        <w:t>Fax – 603.433.5931</w:t>
      </w:r>
    </w:p>
    <w:p w14:paraId="15EE8038" w14:textId="43D8C1EA" w:rsidR="000649D2" w:rsidRDefault="000649D2" w:rsidP="003A363E">
      <w:pPr>
        <w:spacing w:after="143" w:line="360" w:lineRule="auto"/>
        <w:ind w:left="0" w:firstLine="0"/>
      </w:pPr>
    </w:p>
    <w:p w14:paraId="79B99352" w14:textId="77777777" w:rsidR="000649D2" w:rsidRDefault="00FD47D2" w:rsidP="003A363E">
      <w:pPr>
        <w:spacing w:after="141" w:line="360" w:lineRule="auto"/>
        <w:ind w:left="-5"/>
      </w:pPr>
      <w:r>
        <w:t xml:space="preserve">Patient or Guardian Signature ________________________ Date _____________ </w:t>
      </w:r>
    </w:p>
    <w:p w14:paraId="74CFF977" w14:textId="78D56530" w:rsidR="000649D2" w:rsidRDefault="004604CA" w:rsidP="003A363E">
      <w:pPr>
        <w:spacing w:after="141" w:line="360" w:lineRule="auto"/>
        <w:ind w:left="-5"/>
      </w:pPr>
      <w:r>
        <w:t>Patient or Guardian printed name</w:t>
      </w:r>
      <w:r w:rsidR="00C20CAC">
        <w:t xml:space="preserve"> ____________________</w:t>
      </w:r>
      <w:r w:rsidR="00CD3F78">
        <w:t>__________________</w:t>
      </w:r>
    </w:p>
    <w:sectPr w:rsidR="000649D2" w:rsidSect="00FD47D2">
      <w:headerReference w:type="default" r:id="rId6"/>
      <w:pgSz w:w="12240" w:h="15840"/>
      <w:pgMar w:top="1008" w:right="1440" w:bottom="5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0EEE4" w14:textId="77777777" w:rsidR="003108E6" w:rsidRDefault="003108E6" w:rsidP="003A363E">
      <w:pPr>
        <w:spacing w:after="0" w:line="240" w:lineRule="auto"/>
      </w:pPr>
      <w:r>
        <w:separator/>
      </w:r>
    </w:p>
  </w:endnote>
  <w:endnote w:type="continuationSeparator" w:id="0">
    <w:p w14:paraId="0DA96455" w14:textId="77777777" w:rsidR="003108E6" w:rsidRDefault="003108E6" w:rsidP="003A3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xend">
    <w:altName w:val="Calibri"/>
    <w:charset w:val="00"/>
    <w:family w:val="auto"/>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2195" w14:textId="77777777" w:rsidR="003108E6" w:rsidRDefault="003108E6" w:rsidP="003A363E">
      <w:pPr>
        <w:spacing w:after="0" w:line="240" w:lineRule="auto"/>
      </w:pPr>
      <w:r>
        <w:separator/>
      </w:r>
    </w:p>
  </w:footnote>
  <w:footnote w:type="continuationSeparator" w:id="0">
    <w:p w14:paraId="0EF7ED03" w14:textId="77777777" w:rsidR="003108E6" w:rsidRDefault="003108E6" w:rsidP="003A3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F7B5" w14:textId="21BACDC0" w:rsidR="003A363E" w:rsidRDefault="003A363E">
    <w:pPr>
      <w:pStyle w:val="Header"/>
    </w:pPr>
    <w:r>
      <w:rPr>
        <w:rFonts w:ascii="Lexend" w:eastAsia="Lexend" w:hAnsi="Lexend" w:cs="Lexend"/>
        <w:b/>
        <w:bCs/>
        <w:noProof/>
        <w:sz w:val="26"/>
        <w:szCs w:val="26"/>
      </w:rPr>
      <w:drawing>
        <wp:anchor distT="0" distB="0" distL="114300" distR="114300" simplePos="0" relativeHeight="251659264" behindDoc="0" locked="0" layoutInCell="1" allowOverlap="1" wp14:anchorId="16740A35" wp14:editId="4431B52B">
          <wp:simplePos x="0" y="0"/>
          <wp:positionH relativeFrom="margin">
            <wp:align>center</wp:align>
          </wp:positionH>
          <wp:positionV relativeFrom="paragraph">
            <wp:posOffset>-409575</wp:posOffset>
          </wp:positionV>
          <wp:extent cx="2029460" cy="964315"/>
          <wp:effectExtent l="0" t="0" r="0" b="7620"/>
          <wp:wrapSquare wrapText="bothSides"/>
          <wp:docPr id="11212573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9460" cy="96431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9D2"/>
    <w:rsid w:val="00001E0F"/>
    <w:rsid w:val="000132D3"/>
    <w:rsid w:val="00063641"/>
    <w:rsid w:val="000649D2"/>
    <w:rsid w:val="00125995"/>
    <w:rsid w:val="003108E6"/>
    <w:rsid w:val="00367CA0"/>
    <w:rsid w:val="003A363E"/>
    <w:rsid w:val="003D667C"/>
    <w:rsid w:val="003E2FE7"/>
    <w:rsid w:val="004604CA"/>
    <w:rsid w:val="004C03FC"/>
    <w:rsid w:val="006B1490"/>
    <w:rsid w:val="0070003C"/>
    <w:rsid w:val="007147CC"/>
    <w:rsid w:val="00764547"/>
    <w:rsid w:val="007974E2"/>
    <w:rsid w:val="00834503"/>
    <w:rsid w:val="009C7BA7"/>
    <w:rsid w:val="00A54880"/>
    <w:rsid w:val="00BC52CE"/>
    <w:rsid w:val="00C015AF"/>
    <w:rsid w:val="00C20CAC"/>
    <w:rsid w:val="00CD3F78"/>
    <w:rsid w:val="00F77943"/>
    <w:rsid w:val="00FB7FEB"/>
    <w:rsid w:val="00FD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A28C"/>
  <w15:docId w15:val="{FAA43166-156A-4322-99EA-0481A195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9" w:lineRule="auto"/>
      <w:ind w:left="12" w:hanging="1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63E"/>
    <w:rPr>
      <w:rFonts w:ascii="Calibri" w:eastAsia="Calibri" w:hAnsi="Calibri" w:cs="Calibri"/>
      <w:color w:val="000000"/>
      <w:sz w:val="28"/>
    </w:rPr>
  </w:style>
  <w:style w:type="paragraph" w:styleId="Footer">
    <w:name w:val="footer"/>
    <w:basedOn w:val="Normal"/>
    <w:link w:val="FooterChar"/>
    <w:uiPriority w:val="99"/>
    <w:unhideWhenUsed/>
    <w:rsid w:val="003A3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63E"/>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228</Words>
  <Characters>1132</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Graffam</dc:creator>
  <cp:keywords/>
  <cp:lastModifiedBy>Pediatric Associates</cp:lastModifiedBy>
  <cp:revision>3</cp:revision>
  <cp:lastPrinted>2025-10-29T20:19:00Z</cp:lastPrinted>
  <dcterms:created xsi:type="dcterms:W3CDTF">2026-01-15T18:59:00Z</dcterms:created>
  <dcterms:modified xsi:type="dcterms:W3CDTF">2026-01-15T18:59:00Z</dcterms:modified>
</cp:coreProperties>
</file>